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3106587D" w14:textId="77777777" w:rsidR="00B11671" w:rsidRDefault="00B11671" w:rsidP="00B11671">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KIDRIČEVO</w:t>
      </w:r>
    </w:p>
    <w:p w14:paraId="5B7D6DEE" w14:textId="77777777" w:rsidR="00B11671" w:rsidRDefault="00B11671" w:rsidP="00B11671">
      <w:pPr>
        <w:spacing w:line="276" w:lineRule="auto"/>
        <w:ind w:left="720" w:firstLine="720"/>
        <w:rPr>
          <w:rFonts w:ascii="Cambria" w:hAnsi="Cambria"/>
          <w:b/>
        </w:rPr>
      </w:pPr>
      <w:r>
        <w:rPr>
          <w:rFonts w:ascii="Cambria" w:hAnsi="Cambria"/>
          <w:b/>
        </w:rPr>
        <w:t>Kajuhova ulica 10</w:t>
      </w:r>
    </w:p>
    <w:p w14:paraId="75EF17FA" w14:textId="77777777" w:rsidR="00B11671" w:rsidRPr="00117E06" w:rsidRDefault="00B11671" w:rsidP="00B11671">
      <w:pPr>
        <w:spacing w:line="276" w:lineRule="auto"/>
        <w:ind w:left="720" w:firstLine="720"/>
        <w:rPr>
          <w:rFonts w:ascii="Cambria" w:hAnsi="Cambria"/>
          <w:b/>
        </w:rPr>
      </w:pPr>
      <w:r>
        <w:rPr>
          <w:rFonts w:ascii="Cambria" w:hAnsi="Cambria"/>
          <w:b/>
        </w:rPr>
        <w:t>2325 Kidričevo</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4B0C97A7" w14:textId="77777777" w:rsidR="00B11671" w:rsidRDefault="00B11671" w:rsidP="00B11671">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KIDRIČEVO</w:t>
      </w:r>
    </w:p>
    <w:p w14:paraId="3D22C420" w14:textId="77777777" w:rsidR="00B11671" w:rsidRDefault="00B11671" w:rsidP="00B11671">
      <w:pPr>
        <w:spacing w:line="276" w:lineRule="auto"/>
        <w:ind w:left="720" w:firstLine="720"/>
        <w:rPr>
          <w:rFonts w:ascii="Cambria" w:hAnsi="Cambria"/>
          <w:b/>
        </w:rPr>
      </w:pPr>
      <w:r>
        <w:rPr>
          <w:rFonts w:ascii="Cambria" w:hAnsi="Cambria"/>
          <w:b/>
        </w:rPr>
        <w:t>Kajuhova ulica 10</w:t>
      </w:r>
    </w:p>
    <w:p w14:paraId="79CACD06" w14:textId="77777777" w:rsidR="00B11671" w:rsidRPr="00117E06" w:rsidRDefault="00B11671" w:rsidP="00B11671">
      <w:pPr>
        <w:spacing w:line="276" w:lineRule="auto"/>
        <w:ind w:left="720" w:firstLine="720"/>
        <w:rPr>
          <w:rFonts w:ascii="Cambria" w:hAnsi="Cambria"/>
          <w:b/>
        </w:rPr>
      </w:pPr>
      <w:r>
        <w:rPr>
          <w:rFonts w:ascii="Cambria" w:hAnsi="Cambria"/>
          <w:b/>
        </w:rPr>
        <w:t>2325 Kidričevo</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5EA17157" w14:textId="77777777" w:rsidR="00B11671" w:rsidRDefault="00B11671" w:rsidP="00B11671">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KIDRIČEVO</w:t>
      </w:r>
    </w:p>
    <w:p w14:paraId="7285F277" w14:textId="77777777" w:rsidR="00B11671" w:rsidRDefault="00B11671" w:rsidP="00B11671">
      <w:pPr>
        <w:spacing w:line="276" w:lineRule="auto"/>
        <w:ind w:left="720" w:firstLine="720"/>
        <w:rPr>
          <w:rFonts w:ascii="Cambria" w:hAnsi="Cambria"/>
          <w:b/>
        </w:rPr>
      </w:pPr>
      <w:r>
        <w:rPr>
          <w:rFonts w:ascii="Cambria" w:hAnsi="Cambria"/>
          <w:b/>
        </w:rPr>
        <w:t>Kajuhova ulica 10</w:t>
      </w:r>
    </w:p>
    <w:p w14:paraId="17B3B399" w14:textId="77777777" w:rsidR="00B11671" w:rsidRPr="00117E06" w:rsidRDefault="00B11671" w:rsidP="00B11671">
      <w:pPr>
        <w:spacing w:line="276" w:lineRule="auto"/>
        <w:ind w:left="720" w:firstLine="720"/>
        <w:rPr>
          <w:rFonts w:ascii="Cambria" w:hAnsi="Cambria"/>
          <w:b/>
        </w:rPr>
      </w:pPr>
      <w:r>
        <w:rPr>
          <w:rFonts w:ascii="Cambria" w:hAnsi="Cambria"/>
          <w:b/>
        </w:rPr>
        <w:t>2325 Kidričevo</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1BE89AA0" w14:textId="77777777" w:rsidR="00B11671" w:rsidRDefault="00B11671" w:rsidP="00B11671">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KIDRIČEVO</w:t>
      </w:r>
    </w:p>
    <w:p w14:paraId="4580A538" w14:textId="77777777" w:rsidR="00B11671" w:rsidRDefault="00B11671" w:rsidP="00B11671">
      <w:pPr>
        <w:spacing w:line="276" w:lineRule="auto"/>
        <w:ind w:left="720" w:firstLine="720"/>
        <w:rPr>
          <w:rFonts w:ascii="Cambria" w:hAnsi="Cambria"/>
          <w:b/>
        </w:rPr>
      </w:pPr>
      <w:r>
        <w:rPr>
          <w:rFonts w:ascii="Cambria" w:hAnsi="Cambria"/>
          <w:b/>
        </w:rPr>
        <w:t>Kajuhova ulica 10</w:t>
      </w:r>
    </w:p>
    <w:p w14:paraId="734F3EEA" w14:textId="77777777" w:rsidR="00B11671" w:rsidRPr="00117E06" w:rsidRDefault="00B11671" w:rsidP="00B11671">
      <w:pPr>
        <w:spacing w:line="276" w:lineRule="auto"/>
        <w:ind w:left="720" w:firstLine="720"/>
        <w:rPr>
          <w:rFonts w:ascii="Cambria" w:hAnsi="Cambria"/>
          <w:b/>
        </w:rPr>
      </w:pPr>
      <w:r>
        <w:rPr>
          <w:rFonts w:ascii="Cambria" w:hAnsi="Cambria"/>
          <w:b/>
        </w:rPr>
        <w:t>2325 Kidričevo</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3FECAA19" w14:textId="77777777" w:rsidR="00B11671" w:rsidRDefault="00B11671" w:rsidP="00B11671">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KIDRIČEVO</w:t>
      </w:r>
    </w:p>
    <w:p w14:paraId="7546688E" w14:textId="77777777" w:rsidR="00B11671" w:rsidRDefault="00B11671" w:rsidP="00B11671">
      <w:pPr>
        <w:spacing w:line="276" w:lineRule="auto"/>
        <w:ind w:left="720" w:firstLine="720"/>
        <w:rPr>
          <w:rFonts w:ascii="Cambria" w:hAnsi="Cambria"/>
          <w:b/>
        </w:rPr>
      </w:pPr>
      <w:r>
        <w:rPr>
          <w:rFonts w:ascii="Cambria" w:hAnsi="Cambria"/>
          <w:b/>
        </w:rPr>
        <w:t>Kajuhova ulica 10</w:t>
      </w:r>
    </w:p>
    <w:p w14:paraId="292609DF" w14:textId="77777777" w:rsidR="00B11671" w:rsidRPr="00117E06" w:rsidRDefault="00B11671" w:rsidP="00B11671">
      <w:pPr>
        <w:spacing w:line="276" w:lineRule="auto"/>
        <w:ind w:left="720" w:firstLine="720"/>
        <w:rPr>
          <w:rFonts w:ascii="Cambria" w:hAnsi="Cambria"/>
          <w:b/>
        </w:rPr>
      </w:pPr>
      <w:r>
        <w:rPr>
          <w:rFonts w:ascii="Cambria" w:hAnsi="Cambria"/>
          <w:b/>
        </w:rPr>
        <w:t>2325 Kidričevo</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57329A87" w14:textId="77777777" w:rsidR="00B11671" w:rsidRDefault="00B11671" w:rsidP="00B11671">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KIDRIČEVO</w:t>
      </w:r>
    </w:p>
    <w:p w14:paraId="4B5F0289" w14:textId="77777777" w:rsidR="00B11671" w:rsidRDefault="00B11671" w:rsidP="00B11671">
      <w:pPr>
        <w:spacing w:line="276" w:lineRule="auto"/>
        <w:ind w:left="720" w:firstLine="720"/>
        <w:rPr>
          <w:rFonts w:ascii="Cambria" w:hAnsi="Cambria"/>
          <w:b/>
        </w:rPr>
      </w:pPr>
      <w:r>
        <w:rPr>
          <w:rFonts w:ascii="Cambria" w:hAnsi="Cambria"/>
          <w:b/>
        </w:rPr>
        <w:t>Kajuhova ulica 10</w:t>
      </w:r>
    </w:p>
    <w:p w14:paraId="16F12547" w14:textId="77777777" w:rsidR="00B11671" w:rsidRPr="00117E06" w:rsidRDefault="00B11671" w:rsidP="00B11671">
      <w:pPr>
        <w:spacing w:line="276" w:lineRule="auto"/>
        <w:ind w:left="720" w:firstLine="720"/>
        <w:rPr>
          <w:rFonts w:ascii="Cambria" w:hAnsi="Cambria"/>
          <w:b/>
        </w:rPr>
      </w:pPr>
      <w:r>
        <w:rPr>
          <w:rFonts w:ascii="Cambria" w:hAnsi="Cambria"/>
          <w:b/>
        </w:rPr>
        <w:t>2325 Kidričevo</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4D04905D"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sidR="00B11671">
        <w:rPr>
          <w:rFonts w:ascii="Cambria" w:hAnsi="Cambria" w:cs="Tahoma"/>
          <w:sz w:val="18"/>
          <w:szCs w:val="18"/>
        </w:rPr>
        <w:t>/1</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7DF884ED"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4210692A" w14:textId="77777777" w:rsidR="00B11671" w:rsidRPr="003221C2" w:rsidRDefault="00B11671"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lastRenderedPageBreak/>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1C7A2C4A" w14:textId="77777777" w:rsidR="00B11671" w:rsidRDefault="00B11671">
      <w:pPr>
        <w:rPr>
          <w:rFonts w:ascii="Cambria" w:hAnsi="Cambria" w:cs="Arial"/>
          <w:b/>
          <w:szCs w:val="24"/>
        </w:rPr>
      </w:pPr>
      <w:r>
        <w:rPr>
          <w:rFonts w:ascii="Cambria" w:hAnsi="Cambria" w:cs="Arial"/>
          <w:b/>
          <w:szCs w:val="24"/>
        </w:rPr>
        <w:br w:type="page"/>
      </w:r>
    </w:p>
    <w:p w14:paraId="042AD6E2" w14:textId="0A9F4DD9" w:rsidR="00BD18C2" w:rsidRPr="00BD18C2" w:rsidRDefault="00BD18C2" w:rsidP="00BD18C2">
      <w:pPr>
        <w:spacing w:line="276" w:lineRule="auto"/>
        <w:rPr>
          <w:rFonts w:ascii="Cambria" w:hAnsi="Cambria" w:cs="Arial"/>
          <w:b/>
          <w:szCs w:val="24"/>
        </w:rPr>
      </w:pPr>
      <w:r w:rsidRPr="00BD18C2">
        <w:rPr>
          <w:rFonts w:ascii="Cambria" w:hAnsi="Cambria" w:cs="Arial"/>
          <w:b/>
          <w:szCs w:val="24"/>
        </w:rPr>
        <w:lastRenderedPageBreak/>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lastRenderedPageBreak/>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5A34FF8D" w:rsidR="00B01EF8"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3E3CA76E" w14:textId="0EA72133" w:rsidR="00B11671" w:rsidRDefault="00B11671" w:rsidP="00B11671">
      <w:pPr>
        <w:spacing w:line="276" w:lineRule="auto"/>
        <w:jc w:val="both"/>
        <w:rPr>
          <w:rFonts w:ascii="Cambria" w:hAnsi="Cambria"/>
        </w:rPr>
      </w:pPr>
    </w:p>
    <w:p w14:paraId="4D74B9D3" w14:textId="77777777" w:rsidR="00B11671" w:rsidRDefault="00B11671">
      <w:pPr>
        <w:rPr>
          <w:rFonts w:ascii="Cambria" w:hAnsi="Cambria" w:cs="Tahoma"/>
          <w:sz w:val="18"/>
          <w:szCs w:val="18"/>
        </w:rPr>
      </w:pPr>
      <w:r>
        <w:rPr>
          <w:rFonts w:ascii="Cambria" w:hAnsi="Cambria" w:cs="Tahoma"/>
          <w:sz w:val="18"/>
          <w:szCs w:val="18"/>
        </w:rPr>
        <w:br w:type="page"/>
      </w:r>
    </w:p>
    <w:p w14:paraId="783C8E5F" w14:textId="6C3F24D4" w:rsidR="00B11671" w:rsidRPr="003221C2" w:rsidRDefault="00B11671" w:rsidP="00B11671">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Pr>
          <w:rFonts w:ascii="Cambria" w:hAnsi="Cambria" w:cs="Tahoma"/>
          <w:sz w:val="18"/>
          <w:szCs w:val="18"/>
        </w:rPr>
        <w:t>/2</w:t>
      </w:r>
    </w:p>
    <w:tbl>
      <w:tblPr>
        <w:tblStyle w:val="TableGrid"/>
        <w:tblW w:w="0" w:type="auto"/>
        <w:tblLook w:val="04A0" w:firstRow="1" w:lastRow="0" w:firstColumn="1" w:lastColumn="0" w:noHBand="0" w:noVBand="1"/>
      </w:tblPr>
      <w:tblGrid>
        <w:gridCol w:w="2737"/>
        <w:gridCol w:w="6499"/>
      </w:tblGrid>
      <w:tr w:rsidR="00B11671" w:rsidRPr="003221C2" w14:paraId="0BAFFB2B" w14:textId="77777777" w:rsidTr="00BB4D39">
        <w:tc>
          <w:tcPr>
            <w:tcW w:w="9571" w:type="dxa"/>
            <w:gridSpan w:val="2"/>
            <w:vAlign w:val="center"/>
          </w:tcPr>
          <w:p w14:paraId="462EC7B3" w14:textId="77777777" w:rsidR="00B11671" w:rsidRPr="003221C2" w:rsidRDefault="00B11671" w:rsidP="00BB4D39">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11671" w:rsidRPr="003221C2" w14:paraId="4F5A4BEF" w14:textId="77777777" w:rsidTr="00BB4D39">
        <w:trPr>
          <w:trHeight w:val="936"/>
        </w:trPr>
        <w:tc>
          <w:tcPr>
            <w:tcW w:w="2802" w:type="dxa"/>
          </w:tcPr>
          <w:p w14:paraId="79434BA0"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25B9435F"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2299F3ED" w14:textId="77777777" w:rsidTr="00BB4D39">
        <w:tc>
          <w:tcPr>
            <w:tcW w:w="2802" w:type="dxa"/>
          </w:tcPr>
          <w:p w14:paraId="561FE10C"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20095F4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7E1C1125" w14:textId="77777777" w:rsidTr="00BB4D39">
        <w:tc>
          <w:tcPr>
            <w:tcW w:w="2802" w:type="dxa"/>
          </w:tcPr>
          <w:p w14:paraId="072F949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4764B90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65A8AD54" w14:textId="77777777" w:rsidTr="00BB4D39">
        <w:tc>
          <w:tcPr>
            <w:tcW w:w="2802" w:type="dxa"/>
          </w:tcPr>
          <w:p w14:paraId="15CAA816"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1A9F2059"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5BC1FE2C" w14:textId="77777777" w:rsidTr="00BB4D39">
        <w:tc>
          <w:tcPr>
            <w:tcW w:w="2802" w:type="dxa"/>
          </w:tcPr>
          <w:p w14:paraId="130E55CC"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7FE2444"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1BAD763F" w14:textId="77777777" w:rsidTr="00BB4D39">
        <w:tc>
          <w:tcPr>
            <w:tcW w:w="9571" w:type="dxa"/>
            <w:gridSpan w:val="2"/>
          </w:tcPr>
          <w:p w14:paraId="3C40C40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89E14B8" w14:textId="77777777" w:rsidR="00B11671" w:rsidRPr="003221C2" w:rsidRDefault="00B11671" w:rsidP="00B11671">
      <w:pPr>
        <w:tabs>
          <w:tab w:val="left" w:pos="1560"/>
        </w:tabs>
        <w:spacing w:line="276" w:lineRule="auto"/>
        <w:jc w:val="both"/>
        <w:rPr>
          <w:rFonts w:ascii="Cambria" w:hAnsi="Cambria" w:cs="Arial"/>
          <w:szCs w:val="24"/>
        </w:rPr>
      </w:pPr>
    </w:p>
    <w:p w14:paraId="138DBBC6" w14:textId="77777777" w:rsidR="00B11671" w:rsidRPr="003221C2" w:rsidRDefault="00B11671" w:rsidP="00B11671">
      <w:pPr>
        <w:tabs>
          <w:tab w:val="left" w:pos="1560"/>
        </w:tabs>
        <w:spacing w:line="276" w:lineRule="auto"/>
        <w:jc w:val="both"/>
        <w:rPr>
          <w:rFonts w:ascii="Cambria" w:hAnsi="Cambria" w:cs="Arial"/>
          <w:szCs w:val="24"/>
        </w:rPr>
      </w:pPr>
      <w:r w:rsidRPr="003221C2">
        <w:rPr>
          <w:rFonts w:ascii="Cambria" w:hAnsi="Cambria" w:cs="Arial"/>
          <w:szCs w:val="24"/>
        </w:rPr>
        <w:t>in</w:t>
      </w:r>
    </w:p>
    <w:p w14:paraId="3F69681B" w14:textId="77777777" w:rsidR="00B11671" w:rsidRPr="003221C2" w:rsidRDefault="00B11671" w:rsidP="00B116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11671" w:rsidRPr="003221C2" w14:paraId="4374792E" w14:textId="77777777" w:rsidTr="00BB4D39">
        <w:tc>
          <w:tcPr>
            <w:tcW w:w="392" w:type="dxa"/>
          </w:tcPr>
          <w:p w14:paraId="49CBB118" w14:textId="77777777" w:rsidR="00B11671" w:rsidRPr="003221C2" w:rsidRDefault="00B11671" w:rsidP="00BB4D39">
            <w:pPr>
              <w:tabs>
                <w:tab w:val="left" w:pos="1560"/>
              </w:tabs>
              <w:spacing w:line="276" w:lineRule="auto"/>
              <w:jc w:val="center"/>
              <w:rPr>
                <w:rFonts w:ascii="Cambria" w:hAnsi="Cambria" w:cs="Arial"/>
                <w:b/>
                <w:szCs w:val="24"/>
              </w:rPr>
            </w:pPr>
          </w:p>
        </w:tc>
        <w:tc>
          <w:tcPr>
            <w:tcW w:w="8662" w:type="dxa"/>
            <w:gridSpan w:val="2"/>
            <w:vAlign w:val="center"/>
          </w:tcPr>
          <w:p w14:paraId="2655C508" w14:textId="77777777" w:rsidR="00B11671" w:rsidRPr="003221C2" w:rsidRDefault="00B11671" w:rsidP="00BB4D39">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11671" w:rsidRPr="003221C2" w14:paraId="7AC6648F" w14:textId="77777777" w:rsidTr="00BB4D39">
        <w:trPr>
          <w:trHeight w:val="936"/>
        </w:trPr>
        <w:tc>
          <w:tcPr>
            <w:tcW w:w="392" w:type="dxa"/>
            <w:vMerge w:val="restart"/>
          </w:tcPr>
          <w:p w14:paraId="6659B92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1B21903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71A5A56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85ECE4D" w14:textId="77777777" w:rsidTr="00BB4D39">
        <w:tc>
          <w:tcPr>
            <w:tcW w:w="392" w:type="dxa"/>
            <w:vMerge/>
          </w:tcPr>
          <w:p w14:paraId="280CB890"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B113479"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2E16B65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58A46D9A" w14:textId="77777777" w:rsidTr="00BB4D39">
        <w:tc>
          <w:tcPr>
            <w:tcW w:w="392" w:type="dxa"/>
            <w:vMerge/>
          </w:tcPr>
          <w:p w14:paraId="281D2283"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0C1BA75"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31ADD3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440EA90" w14:textId="77777777" w:rsidTr="00BB4D39">
        <w:tc>
          <w:tcPr>
            <w:tcW w:w="392" w:type="dxa"/>
            <w:vMerge/>
          </w:tcPr>
          <w:p w14:paraId="370D9941"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1FBD2EC7"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37B84BC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6931E45C" w14:textId="77777777" w:rsidTr="00BB4D39">
        <w:tc>
          <w:tcPr>
            <w:tcW w:w="392" w:type="dxa"/>
            <w:vMerge/>
            <w:tcBorders>
              <w:bottom w:val="double" w:sz="4" w:space="0" w:color="auto"/>
            </w:tcBorders>
          </w:tcPr>
          <w:p w14:paraId="39737027"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1CA259D8"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1B5D667F"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028469AF" w14:textId="77777777" w:rsidTr="00BB4D39">
        <w:trPr>
          <w:trHeight w:val="936"/>
        </w:trPr>
        <w:tc>
          <w:tcPr>
            <w:tcW w:w="392" w:type="dxa"/>
            <w:vMerge w:val="restart"/>
            <w:tcBorders>
              <w:top w:val="double" w:sz="4" w:space="0" w:color="auto"/>
            </w:tcBorders>
          </w:tcPr>
          <w:p w14:paraId="3A128F8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75196D1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6B7BAC0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9F81DDB" w14:textId="77777777" w:rsidTr="00BB4D39">
        <w:tc>
          <w:tcPr>
            <w:tcW w:w="392" w:type="dxa"/>
            <w:vMerge/>
          </w:tcPr>
          <w:p w14:paraId="2CD714E6"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5249897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6A2C20E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789F72B2" w14:textId="77777777" w:rsidTr="00BB4D39">
        <w:tc>
          <w:tcPr>
            <w:tcW w:w="392" w:type="dxa"/>
            <w:vMerge/>
          </w:tcPr>
          <w:p w14:paraId="7E9E3AC3"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174153BD"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403627B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AF70B09" w14:textId="77777777" w:rsidTr="00BB4D39">
        <w:tc>
          <w:tcPr>
            <w:tcW w:w="392" w:type="dxa"/>
            <w:vMerge/>
          </w:tcPr>
          <w:p w14:paraId="18000C3B"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54E1E6C2"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795E8A92"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1AFB4F8" w14:textId="77777777" w:rsidTr="00BB4D39">
        <w:tc>
          <w:tcPr>
            <w:tcW w:w="392" w:type="dxa"/>
            <w:vMerge/>
            <w:tcBorders>
              <w:bottom w:val="double" w:sz="4" w:space="0" w:color="auto"/>
            </w:tcBorders>
          </w:tcPr>
          <w:p w14:paraId="326F25D2"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0AC30D"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50E9BACA"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481BFDD5" w14:textId="77777777" w:rsidTr="00BB4D39">
        <w:trPr>
          <w:trHeight w:val="936"/>
        </w:trPr>
        <w:tc>
          <w:tcPr>
            <w:tcW w:w="392" w:type="dxa"/>
            <w:vMerge w:val="restart"/>
            <w:tcBorders>
              <w:top w:val="double" w:sz="4" w:space="0" w:color="auto"/>
            </w:tcBorders>
          </w:tcPr>
          <w:p w14:paraId="3CBE62E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6EE57629"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3F2E3D9"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419AF1D9" w14:textId="77777777" w:rsidTr="00BB4D39">
        <w:tc>
          <w:tcPr>
            <w:tcW w:w="392" w:type="dxa"/>
            <w:vMerge/>
          </w:tcPr>
          <w:p w14:paraId="74E5B3E9"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2B33E230"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00791EB0"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2716C51D" w14:textId="77777777" w:rsidTr="00BB4D39">
        <w:tc>
          <w:tcPr>
            <w:tcW w:w="392" w:type="dxa"/>
            <w:vMerge/>
          </w:tcPr>
          <w:p w14:paraId="703CD63D"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68F3E79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7009127A"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9F3811F" w14:textId="77777777" w:rsidTr="00BB4D39">
        <w:tc>
          <w:tcPr>
            <w:tcW w:w="392" w:type="dxa"/>
            <w:vMerge/>
          </w:tcPr>
          <w:p w14:paraId="2F94A781"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74EABBA7"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2DF3EB"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094B476" w14:textId="77777777" w:rsidTr="00BB4D39">
        <w:tc>
          <w:tcPr>
            <w:tcW w:w="392" w:type="dxa"/>
            <w:vMerge/>
          </w:tcPr>
          <w:p w14:paraId="4DAD5AC0"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E7F657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48639D4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06A2A402" w14:textId="77777777" w:rsidTr="00BB4D39">
        <w:tc>
          <w:tcPr>
            <w:tcW w:w="392" w:type="dxa"/>
          </w:tcPr>
          <w:p w14:paraId="53DBD148" w14:textId="77777777" w:rsidR="00B11671" w:rsidRPr="003221C2" w:rsidRDefault="00B11671" w:rsidP="00BB4D39">
            <w:pPr>
              <w:tabs>
                <w:tab w:val="left" w:pos="1560"/>
              </w:tabs>
              <w:spacing w:line="276" w:lineRule="auto"/>
              <w:jc w:val="both"/>
              <w:rPr>
                <w:rFonts w:ascii="Cambria" w:hAnsi="Cambria" w:cs="Arial"/>
                <w:szCs w:val="24"/>
              </w:rPr>
            </w:pPr>
          </w:p>
        </w:tc>
        <w:tc>
          <w:tcPr>
            <w:tcW w:w="8662" w:type="dxa"/>
            <w:gridSpan w:val="2"/>
          </w:tcPr>
          <w:p w14:paraId="32F89CC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287A98ED" w14:textId="77777777" w:rsidR="00B11671" w:rsidRPr="003221C2" w:rsidRDefault="00B11671" w:rsidP="00B11671">
      <w:pPr>
        <w:spacing w:line="276" w:lineRule="auto"/>
        <w:jc w:val="both"/>
        <w:rPr>
          <w:rFonts w:ascii="Cambria" w:hAnsi="Cambria" w:cs="Arial"/>
          <w:szCs w:val="24"/>
        </w:rPr>
      </w:pPr>
    </w:p>
    <w:p w14:paraId="0249786B"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dogovorijo in sklenejo naslednji</w:t>
      </w:r>
    </w:p>
    <w:p w14:paraId="579D5CD0" w14:textId="77777777" w:rsidR="00B11671" w:rsidRPr="003221C2" w:rsidRDefault="00B11671" w:rsidP="00B11671">
      <w:pPr>
        <w:spacing w:line="276" w:lineRule="auto"/>
        <w:jc w:val="both"/>
        <w:rPr>
          <w:rFonts w:ascii="Cambria" w:hAnsi="Cambria" w:cs="Arial"/>
          <w:szCs w:val="24"/>
        </w:rPr>
      </w:pPr>
    </w:p>
    <w:p w14:paraId="4AFE7D64" w14:textId="77777777" w:rsidR="00B11671" w:rsidRPr="003221C2" w:rsidRDefault="00B11671" w:rsidP="00B11671">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201D5067" w14:textId="77777777" w:rsidR="00B11671" w:rsidRPr="003221C2" w:rsidRDefault="00B11671" w:rsidP="00B11671">
      <w:pPr>
        <w:spacing w:line="276" w:lineRule="auto"/>
        <w:outlineLvl w:val="0"/>
        <w:rPr>
          <w:rFonts w:ascii="Cambria" w:hAnsi="Cambria" w:cs="Arial"/>
          <w:b/>
          <w:szCs w:val="28"/>
        </w:rPr>
      </w:pPr>
    </w:p>
    <w:p w14:paraId="1FA2488D" w14:textId="719D52A8" w:rsidR="00B11671" w:rsidRPr="00B01EF8" w:rsidRDefault="00B11671" w:rsidP="00B11671">
      <w:pPr>
        <w:spacing w:line="276" w:lineRule="auto"/>
        <w:jc w:val="center"/>
        <w:rPr>
          <w:rFonts w:ascii="Cambria" w:eastAsia="Times New Roman" w:hAnsi="Cambria"/>
          <w:b/>
          <w:bCs/>
          <w:sz w:val="24"/>
          <w:szCs w:val="24"/>
        </w:rPr>
      </w:pPr>
      <w:r w:rsidRPr="00B01EF8">
        <w:rPr>
          <w:rFonts w:ascii="Cambria" w:hAnsi="Cambria" w:cs="Tahoma"/>
          <w:b/>
          <w:sz w:val="24"/>
          <w:szCs w:val="24"/>
        </w:rPr>
        <w:t xml:space="preserve">za </w:t>
      </w:r>
      <w:r w:rsidRPr="00B01EF8">
        <w:rPr>
          <w:rFonts w:ascii="Cambria" w:eastAsia="Times New Roman" w:hAnsi="Cambria"/>
          <w:b/>
          <w:bCs/>
          <w:sz w:val="24"/>
          <w:szCs w:val="24"/>
          <w:u w:val="single"/>
        </w:rPr>
        <w:t xml:space="preserve">Sklop </w:t>
      </w:r>
      <w:r>
        <w:rPr>
          <w:rFonts w:ascii="Cambria" w:eastAsia="Times New Roman" w:hAnsi="Cambria"/>
          <w:b/>
          <w:bCs/>
          <w:sz w:val="24"/>
          <w:szCs w:val="24"/>
          <w:u w:val="single"/>
        </w:rPr>
        <w:t>4</w:t>
      </w:r>
      <w:r w:rsidRPr="00B01EF8">
        <w:rPr>
          <w:rFonts w:ascii="Cambria" w:eastAsia="Times New Roman" w:hAnsi="Cambria"/>
          <w:b/>
          <w:bCs/>
          <w:sz w:val="24"/>
          <w:szCs w:val="24"/>
          <w:u w:val="single"/>
        </w:rPr>
        <w:t>.</w:t>
      </w:r>
      <w:r w:rsidRPr="00B01EF8">
        <w:rPr>
          <w:rFonts w:ascii="Cambria" w:eastAsia="Times New Roman" w:hAnsi="Cambria"/>
          <w:b/>
          <w:bCs/>
          <w:sz w:val="24"/>
          <w:szCs w:val="24"/>
        </w:rPr>
        <w:t xml:space="preserve"> </w:t>
      </w:r>
      <w:r>
        <w:rPr>
          <w:rFonts w:ascii="Cambria" w:eastAsia="Times New Roman" w:hAnsi="Cambria"/>
          <w:b/>
          <w:bCs/>
          <w:sz w:val="24"/>
          <w:szCs w:val="24"/>
        </w:rPr>
        <w:t>Sadje in zelenjava</w:t>
      </w:r>
    </w:p>
    <w:p w14:paraId="2FC6077D" w14:textId="77777777" w:rsidR="00B11671" w:rsidRPr="003221C2" w:rsidRDefault="00B11671" w:rsidP="00B11671">
      <w:pPr>
        <w:spacing w:line="276" w:lineRule="auto"/>
        <w:jc w:val="center"/>
        <w:rPr>
          <w:rFonts w:ascii="Cambria" w:hAnsi="Cambria" w:cs="Tahoma"/>
          <w:b/>
          <w:sz w:val="28"/>
          <w:szCs w:val="28"/>
        </w:rPr>
      </w:pPr>
    </w:p>
    <w:p w14:paraId="2A6F6D72" w14:textId="77777777" w:rsidR="00B11671" w:rsidRDefault="00B11671">
      <w:pPr>
        <w:rPr>
          <w:rFonts w:ascii="Cambria" w:hAnsi="Cambria" w:cs="Arial"/>
          <w:b/>
          <w:szCs w:val="24"/>
        </w:rPr>
      </w:pPr>
      <w:r>
        <w:rPr>
          <w:rFonts w:ascii="Cambria" w:hAnsi="Cambria" w:cs="Arial"/>
          <w:b/>
          <w:szCs w:val="24"/>
        </w:rPr>
        <w:br w:type="page"/>
      </w:r>
    </w:p>
    <w:p w14:paraId="5B1A1E13" w14:textId="3B78F583"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PODLAGA OKVIRNEGA SPORAZUMA</w:t>
      </w:r>
    </w:p>
    <w:p w14:paraId="1400ACAD" w14:textId="77777777" w:rsidR="00B11671" w:rsidRPr="003221C2" w:rsidRDefault="00B11671" w:rsidP="00B11671">
      <w:pPr>
        <w:spacing w:line="276" w:lineRule="auto"/>
        <w:rPr>
          <w:rFonts w:ascii="Cambria" w:hAnsi="Cambria" w:cs="Arial"/>
          <w:b/>
          <w:szCs w:val="24"/>
        </w:rPr>
      </w:pPr>
    </w:p>
    <w:p w14:paraId="78ED204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 člen</w:t>
      </w:r>
    </w:p>
    <w:p w14:paraId="3BFCC6F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6B69FD52" w14:textId="77777777" w:rsidR="00B11671" w:rsidRPr="003221C2" w:rsidRDefault="00B11671" w:rsidP="00B11671">
      <w:pPr>
        <w:spacing w:line="276" w:lineRule="auto"/>
        <w:jc w:val="both"/>
        <w:rPr>
          <w:rFonts w:ascii="Cambria" w:hAnsi="Cambria" w:cs="Arial"/>
          <w:szCs w:val="24"/>
        </w:rPr>
      </w:pPr>
    </w:p>
    <w:p w14:paraId="5C281BD6" w14:textId="77777777" w:rsidR="00B11671" w:rsidRPr="003221C2" w:rsidRDefault="00B11671" w:rsidP="00B11671">
      <w:pPr>
        <w:spacing w:line="276" w:lineRule="auto"/>
        <w:outlineLvl w:val="0"/>
        <w:rPr>
          <w:rFonts w:ascii="Cambria" w:hAnsi="Cambria" w:cs="Arial"/>
          <w:b/>
          <w:szCs w:val="24"/>
        </w:rPr>
      </w:pPr>
      <w:r w:rsidRPr="003221C2">
        <w:rPr>
          <w:rFonts w:ascii="Cambria" w:hAnsi="Cambria" w:cs="Arial"/>
          <w:b/>
          <w:szCs w:val="24"/>
        </w:rPr>
        <w:t>PREDMET OKVIRNEGA SPORAZUMA</w:t>
      </w:r>
    </w:p>
    <w:p w14:paraId="09C0D40F" w14:textId="77777777" w:rsidR="00B11671" w:rsidRPr="003221C2" w:rsidRDefault="00B11671" w:rsidP="00B11671">
      <w:pPr>
        <w:spacing w:line="276" w:lineRule="auto"/>
        <w:outlineLvl w:val="0"/>
        <w:rPr>
          <w:rFonts w:ascii="Cambria" w:hAnsi="Cambria" w:cs="Arial"/>
          <w:b/>
          <w:szCs w:val="24"/>
        </w:rPr>
      </w:pPr>
    </w:p>
    <w:p w14:paraId="45940BD4"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2. člen</w:t>
      </w:r>
    </w:p>
    <w:p w14:paraId="5B96AFB0"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3EDECD74" w14:textId="77777777" w:rsidR="00B11671" w:rsidRPr="003221C2" w:rsidRDefault="00B11671" w:rsidP="00B11671">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047C9ECE" w14:textId="77777777" w:rsidR="00B11671" w:rsidRPr="003221C2" w:rsidRDefault="00B11671" w:rsidP="00B11671">
      <w:pPr>
        <w:spacing w:line="276" w:lineRule="auto"/>
        <w:jc w:val="both"/>
        <w:rPr>
          <w:rFonts w:ascii="Cambria" w:hAnsi="Cambria" w:cs="Arial"/>
          <w:szCs w:val="24"/>
        </w:rPr>
      </w:pPr>
    </w:p>
    <w:p w14:paraId="3BE4F923"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5A36854F" w14:textId="77777777" w:rsidR="00B11671" w:rsidRPr="003221C2" w:rsidRDefault="00B11671" w:rsidP="00B11671">
      <w:pPr>
        <w:spacing w:line="276" w:lineRule="auto"/>
        <w:jc w:val="both"/>
        <w:rPr>
          <w:rFonts w:ascii="Cambria" w:hAnsi="Cambria" w:cs="Arial"/>
          <w:szCs w:val="24"/>
        </w:rPr>
      </w:pPr>
    </w:p>
    <w:p w14:paraId="78A5207B"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71DC0764" w14:textId="77777777" w:rsidR="00B11671" w:rsidRPr="003221C2" w:rsidRDefault="00B11671" w:rsidP="00B11671">
      <w:pPr>
        <w:spacing w:line="276" w:lineRule="auto"/>
        <w:jc w:val="both"/>
        <w:rPr>
          <w:rFonts w:ascii="Cambria" w:hAnsi="Cambria" w:cs="Arial"/>
          <w:szCs w:val="24"/>
        </w:rPr>
      </w:pPr>
    </w:p>
    <w:p w14:paraId="21147925"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CENE IN NAČIN PLAČILA</w:t>
      </w:r>
    </w:p>
    <w:p w14:paraId="297856FC" w14:textId="77777777" w:rsidR="00B11671" w:rsidRPr="003221C2" w:rsidRDefault="00B11671" w:rsidP="00B11671">
      <w:pPr>
        <w:spacing w:line="276" w:lineRule="auto"/>
        <w:rPr>
          <w:rFonts w:ascii="Cambria" w:hAnsi="Cambria" w:cs="Arial"/>
          <w:b/>
          <w:szCs w:val="24"/>
        </w:rPr>
      </w:pPr>
    </w:p>
    <w:p w14:paraId="08ADD3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3. člen</w:t>
      </w:r>
    </w:p>
    <w:p w14:paraId="0F98643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64497615" w14:textId="77777777" w:rsidR="00B11671" w:rsidRPr="003221C2" w:rsidRDefault="00B11671" w:rsidP="00B11671">
      <w:pPr>
        <w:spacing w:line="276" w:lineRule="auto"/>
        <w:jc w:val="both"/>
        <w:rPr>
          <w:rFonts w:ascii="Cambria" w:hAnsi="Cambria" w:cs="Arial"/>
          <w:szCs w:val="24"/>
        </w:rPr>
      </w:pPr>
    </w:p>
    <w:p w14:paraId="7143F73E"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5770E9C7" w14:textId="77777777" w:rsidR="00B11671" w:rsidRDefault="00B11671" w:rsidP="00B11671">
      <w:pPr>
        <w:pStyle w:val="BodyText"/>
        <w:spacing w:after="0" w:line="276" w:lineRule="auto"/>
        <w:jc w:val="both"/>
        <w:rPr>
          <w:rFonts w:ascii="Cambria" w:hAnsi="Cambria"/>
          <w:szCs w:val="24"/>
        </w:rPr>
      </w:pPr>
    </w:p>
    <w:p w14:paraId="21C552A2" w14:textId="0FC67380" w:rsidR="00B11671" w:rsidRPr="003221C2" w:rsidRDefault="00B11671" w:rsidP="00B11671">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 xml:space="preserve">po nižjih cenah. </w:t>
      </w:r>
    </w:p>
    <w:p w14:paraId="5685A062" w14:textId="77777777" w:rsidR="00B11671" w:rsidRPr="003221C2" w:rsidRDefault="00B11671" w:rsidP="00B11671">
      <w:pPr>
        <w:spacing w:line="276" w:lineRule="auto"/>
        <w:jc w:val="both"/>
        <w:rPr>
          <w:rFonts w:ascii="Cambria" w:hAnsi="Cambria" w:cs="Arial"/>
          <w:szCs w:val="24"/>
        </w:rPr>
      </w:pPr>
    </w:p>
    <w:p w14:paraId="5F66A551"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4. člen</w:t>
      </w:r>
    </w:p>
    <w:p w14:paraId="7FE10CD5"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77B6439B" w14:textId="77777777" w:rsidR="00B11671" w:rsidRPr="003221C2" w:rsidRDefault="00B11671" w:rsidP="00B11671">
      <w:pPr>
        <w:spacing w:line="276" w:lineRule="auto"/>
        <w:jc w:val="both"/>
        <w:rPr>
          <w:rFonts w:ascii="Cambria" w:hAnsi="Cambria" w:cs="Arial"/>
          <w:szCs w:val="24"/>
        </w:rPr>
      </w:pPr>
    </w:p>
    <w:p w14:paraId="264C97CF"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63689579" w14:textId="77777777" w:rsidR="00B11671" w:rsidRPr="003221C2" w:rsidRDefault="00B11671" w:rsidP="00B11671">
      <w:pPr>
        <w:spacing w:line="276" w:lineRule="auto"/>
        <w:jc w:val="both"/>
        <w:rPr>
          <w:rFonts w:ascii="Cambria" w:hAnsi="Cambria" w:cs="Arial"/>
          <w:szCs w:val="24"/>
        </w:rPr>
      </w:pPr>
    </w:p>
    <w:p w14:paraId="669BF131" w14:textId="77777777" w:rsidR="00B11671" w:rsidRDefault="00B11671">
      <w:pPr>
        <w:rPr>
          <w:rFonts w:ascii="Cambria" w:hAnsi="Cambria" w:cs="Arial"/>
          <w:b/>
          <w:szCs w:val="24"/>
        </w:rPr>
      </w:pPr>
      <w:r>
        <w:rPr>
          <w:rFonts w:ascii="Cambria" w:hAnsi="Cambria" w:cs="Arial"/>
          <w:b/>
          <w:szCs w:val="24"/>
        </w:rPr>
        <w:br w:type="page"/>
      </w:r>
    </w:p>
    <w:p w14:paraId="3E3B226B" w14:textId="4B49BB1C"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NAČIN KONKURIRANJA</w:t>
      </w:r>
    </w:p>
    <w:p w14:paraId="7DA42614" w14:textId="77777777" w:rsidR="00B11671" w:rsidRPr="003221C2" w:rsidRDefault="00B11671" w:rsidP="00B11671">
      <w:pPr>
        <w:spacing w:line="276" w:lineRule="auto"/>
        <w:rPr>
          <w:rFonts w:ascii="Cambria" w:hAnsi="Cambria" w:cs="Arial"/>
          <w:b/>
          <w:szCs w:val="24"/>
        </w:rPr>
      </w:pPr>
    </w:p>
    <w:p w14:paraId="1D55CAD9"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5. člen</w:t>
      </w:r>
    </w:p>
    <w:p w14:paraId="7F53AACA" w14:textId="77777777" w:rsidR="00B11671" w:rsidRPr="00B01EF8" w:rsidRDefault="00B11671" w:rsidP="00B11671">
      <w:pPr>
        <w:spacing w:line="276" w:lineRule="auto"/>
        <w:jc w:val="both"/>
        <w:rPr>
          <w:rFonts w:ascii="Cambria" w:eastAsia="Times New Roman" w:hAnsi="Cambria"/>
          <w:bCs/>
          <w:szCs w:val="24"/>
        </w:rPr>
      </w:pPr>
      <w:r w:rsidRPr="00B01EF8">
        <w:rPr>
          <w:rFonts w:ascii="Cambria" w:eastAsia="Times New Roman" w:hAnsi="Cambria"/>
          <w:bCs/>
          <w:szCs w:val="24"/>
        </w:rPr>
        <w:t>Naročnik bo zaradi zagotovitve pestrosti jedilnikov naročal blago po t. i. kaskadnem sistemu, in sicer:</w:t>
      </w:r>
    </w:p>
    <w:p w14:paraId="47CBFDEB"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 xml:space="preserve">vrednostno cca. 50 % posameznih naročil pri najugodnejšemu ponudniku, </w:t>
      </w:r>
    </w:p>
    <w:p w14:paraId="77D907F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30 % posameznih naročil pri drugouvrščenemu ponudniku,</w:t>
      </w:r>
    </w:p>
    <w:p w14:paraId="5C14A37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20 % posameznih naročil pri tretjeuvrščenemu ponudniku.</w:t>
      </w:r>
    </w:p>
    <w:p w14:paraId="1ED0FB4E" w14:textId="77777777" w:rsidR="00B11671" w:rsidRPr="00B01EF8" w:rsidRDefault="00B11671" w:rsidP="00B11671">
      <w:pPr>
        <w:spacing w:line="276" w:lineRule="auto"/>
        <w:jc w:val="both"/>
        <w:rPr>
          <w:rFonts w:ascii="Cambria" w:eastAsia="Times New Roman" w:hAnsi="Cambria"/>
          <w:bCs/>
          <w:szCs w:val="24"/>
        </w:rPr>
      </w:pPr>
    </w:p>
    <w:p w14:paraId="5245B3B4" w14:textId="77777777" w:rsidR="00B11671" w:rsidRPr="00B01EF8" w:rsidRDefault="00B11671" w:rsidP="00B11671">
      <w:pPr>
        <w:spacing w:line="276" w:lineRule="auto"/>
        <w:jc w:val="both"/>
        <w:rPr>
          <w:rFonts w:ascii="Cambria" w:eastAsia="Times New Roman" w:hAnsi="Cambria"/>
          <w:bCs/>
          <w:i/>
          <w:szCs w:val="24"/>
        </w:rPr>
      </w:pPr>
      <w:r w:rsidRPr="00B01EF8">
        <w:rPr>
          <w:rFonts w:ascii="Cambria" w:eastAsia="Times New Roman" w:hAnsi="Cambria"/>
          <w:bCs/>
          <w:i/>
          <w:szCs w:val="24"/>
        </w:rPr>
        <w:t>* Če sta ponudnika dva (2), se bo n</w:t>
      </w:r>
      <w:r>
        <w:rPr>
          <w:rFonts w:ascii="Cambria" w:eastAsia="Times New Roman" w:hAnsi="Cambria"/>
          <w:bCs/>
          <w:i/>
          <w:szCs w:val="24"/>
        </w:rPr>
        <w:t>aročilo oddalo v razmerju cca. 60 % prvouvrščenemu in cca. 4</w:t>
      </w:r>
      <w:r w:rsidRPr="00B01EF8">
        <w:rPr>
          <w:rFonts w:ascii="Cambria" w:eastAsia="Times New Roman" w:hAnsi="Cambria"/>
          <w:bCs/>
          <w:i/>
          <w:szCs w:val="24"/>
        </w:rPr>
        <w:t>0 % drugouvrščenemu ponudniku. Če je ponudnik en sam, dobi vsa oddana naročila (100 %).</w:t>
      </w:r>
    </w:p>
    <w:p w14:paraId="570BEE76" w14:textId="77777777" w:rsidR="00B11671" w:rsidRPr="00B01EF8" w:rsidRDefault="00B11671" w:rsidP="00B11671">
      <w:pPr>
        <w:spacing w:line="276" w:lineRule="auto"/>
        <w:jc w:val="both"/>
        <w:rPr>
          <w:rFonts w:ascii="Cambria" w:hAnsi="Cambria" w:cs="Arial"/>
          <w:szCs w:val="24"/>
        </w:rPr>
      </w:pPr>
    </w:p>
    <w:p w14:paraId="7FC7F82F" w14:textId="77777777" w:rsidR="00B11671" w:rsidRPr="00B01EF8" w:rsidRDefault="00B11671" w:rsidP="00B11671">
      <w:pPr>
        <w:spacing w:line="276" w:lineRule="auto"/>
        <w:jc w:val="both"/>
        <w:rPr>
          <w:rFonts w:ascii="Cambria" w:hAnsi="Cambria" w:cs="Arial"/>
          <w:szCs w:val="24"/>
        </w:rPr>
      </w:pPr>
      <w:r w:rsidRPr="00B01EF8">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358922AE" w14:textId="77777777" w:rsidR="00B11671" w:rsidRPr="00B01EF8" w:rsidRDefault="00B11671" w:rsidP="00B11671">
      <w:pPr>
        <w:spacing w:line="276" w:lineRule="auto"/>
        <w:jc w:val="both"/>
        <w:rPr>
          <w:rFonts w:ascii="Cambria" w:hAnsi="Cambria" w:cs="Arial"/>
          <w:szCs w:val="24"/>
        </w:rPr>
      </w:pPr>
    </w:p>
    <w:p w14:paraId="69042D92" w14:textId="77777777" w:rsidR="00B11671" w:rsidRPr="00B01EF8" w:rsidRDefault="00B11671" w:rsidP="00B11671">
      <w:pPr>
        <w:spacing w:line="276" w:lineRule="auto"/>
        <w:jc w:val="both"/>
        <w:outlineLvl w:val="0"/>
        <w:rPr>
          <w:rFonts w:ascii="Cambria" w:hAnsi="Cambria" w:cs="Arial"/>
          <w:szCs w:val="24"/>
        </w:rPr>
      </w:pPr>
      <w:r w:rsidRPr="00B01EF8">
        <w:rPr>
          <w:rFonts w:ascii="Cambria" w:hAnsi="Cambria" w:cs="Arial"/>
          <w:szCs w:val="24"/>
        </w:rPr>
        <w:t>Naročnik bo bo izbiro dobaviteljev ter pripadajoči kaskadni sitem deležev za naslednje tekoče obdobje enega (1) leta opravil v skladu z merili iz razpisne dokumentacije ter stranke okvirnega sorazuma o tem pisno obvestil po e-pošti.</w:t>
      </w:r>
    </w:p>
    <w:p w14:paraId="60553B5D" w14:textId="77777777" w:rsidR="00B11671" w:rsidRPr="003221C2" w:rsidRDefault="00B11671" w:rsidP="00B11671">
      <w:pPr>
        <w:spacing w:line="276" w:lineRule="auto"/>
        <w:rPr>
          <w:rFonts w:ascii="Cambria" w:hAnsi="Cambria" w:cs="Arial"/>
          <w:b/>
          <w:szCs w:val="24"/>
        </w:rPr>
      </w:pPr>
    </w:p>
    <w:p w14:paraId="40D34C41"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VELJAVNOST OKVIRNEGA SPORAZUMA</w:t>
      </w:r>
    </w:p>
    <w:p w14:paraId="052141EB" w14:textId="77777777" w:rsidR="00B11671" w:rsidRPr="003221C2" w:rsidRDefault="00B11671" w:rsidP="00B11671">
      <w:pPr>
        <w:spacing w:line="276" w:lineRule="auto"/>
        <w:rPr>
          <w:rFonts w:ascii="Cambria" w:hAnsi="Cambria" w:cs="Arial"/>
          <w:b/>
          <w:szCs w:val="24"/>
        </w:rPr>
      </w:pPr>
    </w:p>
    <w:p w14:paraId="67EA81D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6. člen</w:t>
      </w:r>
    </w:p>
    <w:p w14:paraId="2A846BDA"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352A5400" w14:textId="77777777" w:rsidR="00B11671" w:rsidRPr="003221C2" w:rsidRDefault="00B11671" w:rsidP="00B11671">
      <w:pPr>
        <w:spacing w:line="276" w:lineRule="auto"/>
        <w:jc w:val="both"/>
        <w:rPr>
          <w:rFonts w:ascii="Cambria" w:hAnsi="Cambria" w:cs="Arial"/>
          <w:szCs w:val="24"/>
        </w:rPr>
      </w:pPr>
    </w:p>
    <w:p w14:paraId="33E55A9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0D23858" w14:textId="77777777" w:rsidR="00B11671" w:rsidRPr="003221C2" w:rsidRDefault="00B11671" w:rsidP="00B11671">
      <w:pPr>
        <w:spacing w:line="276" w:lineRule="auto"/>
        <w:jc w:val="both"/>
        <w:rPr>
          <w:rFonts w:ascii="Cambria" w:hAnsi="Cambria" w:cs="Arial"/>
          <w:szCs w:val="24"/>
        </w:rPr>
      </w:pPr>
    </w:p>
    <w:p w14:paraId="1BC82C63"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SPLOŠNI IN POSEBNI POGOJI</w:t>
      </w:r>
    </w:p>
    <w:p w14:paraId="695B9014" w14:textId="77777777" w:rsidR="00B11671" w:rsidRPr="003221C2" w:rsidRDefault="00B11671" w:rsidP="00B11671">
      <w:pPr>
        <w:spacing w:line="276" w:lineRule="auto"/>
        <w:rPr>
          <w:rFonts w:ascii="Cambria" w:hAnsi="Cambria" w:cs="Arial"/>
          <w:b/>
          <w:szCs w:val="24"/>
        </w:rPr>
      </w:pPr>
    </w:p>
    <w:p w14:paraId="78B34AD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7. člen</w:t>
      </w:r>
    </w:p>
    <w:p w14:paraId="114BB82F" w14:textId="77777777" w:rsidR="00B11671" w:rsidRPr="003221C2" w:rsidRDefault="00B11671" w:rsidP="00B11671">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20E5AA09" w14:textId="77777777" w:rsidR="00B11671" w:rsidRPr="003221C2" w:rsidRDefault="00B11671" w:rsidP="00B11671">
      <w:pPr>
        <w:spacing w:line="276" w:lineRule="auto"/>
        <w:jc w:val="both"/>
        <w:rPr>
          <w:rFonts w:ascii="Cambria" w:hAnsi="Cambria" w:cs="Arial"/>
        </w:rPr>
      </w:pPr>
    </w:p>
    <w:p w14:paraId="25B8CF46" w14:textId="77777777" w:rsidR="00B11671" w:rsidRPr="003221C2" w:rsidRDefault="00B11671" w:rsidP="00B11671">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3DF46627" w14:textId="77777777" w:rsidR="00B11671" w:rsidRPr="003221C2" w:rsidRDefault="00B11671" w:rsidP="00B11671">
      <w:pPr>
        <w:spacing w:line="276" w:lineRule="auto"/>
        <w:jc w:val="both"/>
        <w:rPr>
          <w:rFonts w:ascii="Cambria" w:hAnsi="Cambria" w:cs="Arial"/>
          <w:szCs w:val="24"/>
        </w:rPr>
      </w:pPr>
    </w:p>
    <w:p w14:paraId="66D1AEB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8. člen</w:t>
      </w:r>
    </w:p>
    <w:p w14:paraId="1529D53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0E5742E" w14:textId="77777777" w:rsidR="00B11671" w:rsidRPr="003221C2" w:rsidRDefault="00B11671" w:rsidP="00B11671">
      <w:pPr>
        <w:spacing w:line="276" w:lineRule="auto"/>
        <w:jc w:val="both"/>
        <w:rPr>
          <w:rFonts w:ascii="Cambria" w:hAnsi="Cambria" w:cs="Arial"/>
          <w:szCs w:val="24"/>
        </w:rPr>
      </w:pPr>
    </w:p>
    <w:p w14:paraId="7DA6A9F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lastRenderedPageBreak/>
        <w:t>9. člen</w:t>
      </w:r>
    </w:p>
    <w:p w14:paraId="7DD3CE89"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41A746BF" w14:textId="77777777" w:rsidR="00B11671" w:rsidRPr="003221C2" w:rsidRDefault="00B11671" w:rsidP="00B11671">
      <w:pPr>
        <w:pStyle w:val="BodyText"/>
        <w:spacing w:after="0" w:line="276" w:lineRule="auto"/>
        <w:rPr>
          <w:rFonts w:ascii="Cambria" w:hAnsi="Cambria"/>
          <w:szCs w:val="24"/>
        </w:rPr>
      </w:pPr>
    </w:p>
    <w:p w14:paraId="4951D34B"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pod pogojem, da cene ostajajo nespremenjene. V nasprotnem primeru bo naročnik znova odprl konkurenco med sklenitelji okvirnega sporazuma.</w:t>
      </w:r>
    </w:p>
    <w:p w14:paraId="6323D024" w14:textId="77777777" w:rsidR="00B11671" w:rsidRPr="003221C2" w:rsidRDefault="00B11671" w:rsidP="00B11671">
      <w:pPr>
        <w:pStyle w:val="BodyText"/>
        <w:spacing w:after="0" w:line="276" w:lineRule="auto"/>
        <w:rPr>
          <w:rFonts w:ascii="Cambria" w:hAnsi="Cambria"/>
          <w:szCs w:val="24"/>
          <w:highlight w:val="yellow"/>
        </w:rPr>
      </w:pPr>
    </w:p>
    <w:p w14:paraId="6FF4E47E"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10. člen</w:t>
      </w:r>
    </w:p>
    <w:p w14:paraId="20EEB9CD"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015AA30D" w14:textId="77777777" w:rsidR="00B11671" w:rsidRPr="003221C2" w:rsidRDefault="00B11671" w:rsidP="00B11671">
      <w:pPr>
        <w:pStyle w:val="BodyText"/>
        <w:spacing w:after="0" w:line="276" w:lineRule="auto"/>
        <w:jc w:val="both"/>
        <w:rPr>
          <w:rFonts w:ascii="Cambria" w:hAnsi="Cambria"/>
          <w:szCs w:val="24"/>
        </w:rPr>
      </w:pPr>
    </w:p>
    <w:p w14:paraId="0D2DD855" w14:textId="77777777" w:rsidR="00B11671" w:rsidRPr="003221C2" w:rsidRDefault="00B11671" w:rsidP="00B11671">
      <w:pPr>
        <w:pStyle w:val="BodyText"/>
        <w:spacing w:after="0" w:line="276" w:lineRule="auto"/>
        <w:rPr>
          <w:rFonts w:ascii="Cambria" w:hAnsi="Cambria"/>
          <w:b/>
          <w:szCs w:val="24"/>
        </w:rPr>
      </w:pPr>
      <w:r w:rsidRPr="003221C2">
        <w:rPr>
          <w:rFonts w:ascii="Cambria" w:hAnsi="Cambria"/>
          <w:b/>
          <w:szCs w:val="24"/>
        </w:rPr>
        <w:t>KAKOVOST DOBAVLJENEGA BLAGA</w:t>
      </w:r>
    </w:p>
    <w:p w14:paraId="32D0E79C" w14:textId="77777777" w:rsidR="00B11671" w:rsidRPr="003221C2" w:rsidRDefault="00B11671" w:rsidP="00B11671">
      <w:pPr>
        <w:pStyle w:val="BodyText"/>
        <w:spacing w:after="0" w:line="276" w:lineRule="auto"/>
        <w:rPr>
          <w:rFonts w:ascii="Cambria" w:hAnsi="Cambria"/>
          <w:b/>
          <w:szCs w:val="24"/>
        </w:rPr>
      </w:pPr>
    </w:p>
    <w:p w14:paraId="13520987"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11. člen</w:t>
      </w:r>
    </w:p>
    <w:p w14:paraId="4D444490"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4F073991" w14:textId="77777777" w:rsidR="00B11671" w:rsidRPr="003221C2" w:rsidRDefault="00B11671" w:rsidP="00B11671">
      <w:pPr>
        <w:pStyle w:val="BodyText"/>
        <w:spacing w:after="0" w:line="276" w:lineRule="auto"/>
        <w:jc w:val="both"/>
        <w:rPr>
          <w:rFonts w:ascii="Cambria" w:hAnsi="Cambria"/>
          <w:szCs w:val="24"/>
        </w:rPr>
      </w:pPr>
    </w:p>
    <w:p w14:paraId="63384B63"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01B0FB65" w14:textId="77777777" w:rsidR="00B11671" w:rsidRPr="003221C2" w:rsidRDefault="00B11671" w:rsidP="00B11671">
      <w:pPr>
        <w:pStyle w:val="BodyText"/>
        <w:spacing w:after="0" w:line="276" w:lineRule="auto"/>
        <w:rPr>
          <w:rFonts w:ascii="Cambria" w:hAnsi="Cambria"/>
          <w:szCs w:val="24"/>
        </w:rPr>
      </w:pPr>
    </w:p>
    <w:p w14:paraId="7DA910C7"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59F5A040" w14:textId="77777777" w:rsidR="00B11671" w:rsidRPr="003221C2" w:rsidRDefault="00B11671" w:rsidP="00B11671">
      <w:pPr>
        <w:pStyle w:val="BodyText"/>
        <w:spacing w:after="0" w:line="276" w:lineRule="auto"/>
        <w:jc w:val="both"/>
        <w:rPr>
          <w:rFonts w:ascii="Cambria" w:hAnsi="Cambria"/>
          <w:szCs w:val="24"/>
        </w:rPr>
      </w:pPr>
    </w:p>
    <w:p w14:paraId="3F118EB1"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Pr>
          <w:rFonts w:ascii="Cambria" w:hAnsi="Cambria"/>
          <w:szCs w:val="24"/>
        </w:rPr>
        <w:t xml:space="preserve"> </w:t>
      </w:r>
      <w:r w:rsidRPr="003221C2">
        <w:rPr>
          <w:rFonts w:ascii="Cambria" w:hAnsi="Cambria"/>
          <w:szCs w:val="24"/>
        </w:rPr>
        <w:t>uporabniki v večji meri zavračajo, pa če tudi ustreza pogojem iz prejšnjega odstavka.</w:t>
      </w:r>
    </w:p>
    <w:p w14:paraId="1F9BF52B" w14:textId="77777777" w:rsidR="00B11671" w:rsidRPr="003221C2" w:rsidRDefault="00B11671" w:rsidP="00B11671">
      <w:pPr>
        <w:spacing w:line="276" w:lineRule="auto"/>
        <w:jc w:val="both"/>
        <w:rPr>
          <w:rFonts w:ascii="Cambria" w:hAnsi="Cambria" w:cs="Arial"/>
          <w:szCs w:val="24"/>
        </w:rPr>
      </w:pPr>
    </w:p>
    <w:p w14:paraId="3D19366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12. člen</w:t>
      </w:r>
    </w:p>
    <w:p w14:paraId="0B4A0290" w14:textId="77777777" w:rsidR="00B11671" w:rsidRPr="003221C2" w:rsidRDefault="00B11671" w:rsidP="00B11671">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15117AB" w14:textId="77777777" w:rsidR="00B11671" w:rsidRPr="003221C2" w:rsidRDefault="00B11671" w:rsidP="00B11671">
      <w:pPr>
        <w:widowControl w:val="0"/>
        <w:autoSpaceDE w:val="0"/>
        <w:autoSpaceDN w:val="0"/>
        <w:adjustRightInd w:val="0"/>
        <w:spacing w:line="276" w:lineRule="auto"/>
        <w:jc w:val="both"/>
        <w:rPr>
          <w:rFonts w:ascii="Cambria" w:hAnsi="Cambria" w:cs="Times"/>
        </w:rPr>
      </w:pPr>
    </w:p>
    <w:p w14:paraId="0F05CE4B" w14:textId="77777777" w:rsidR="00B11671" w:rsidRPr="003221C2" w:rsidRDefault="00B11671" w:rsidP="00B11671">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6CC7DE8C" w14:textId="77777777" w:rsidR="00B11671" w:rsidRPr="003221C2" w:rsidRDefault="00B11671" w:rsidP="00B11671">
      <w:pPr>
        <w:widowControl w:val="0"/>
        <w:autoSpaceDE w:val="0"/>
        <w:autoSpaceDN w:val="0"/>
        <w:adjustRightInd w:val="0"/>
        <w:spacing w:line="276" w:lineRule="auto"/>
        <w:jc w:val="both"/>
        <w:rPr>
          <w:rFonts w:ascii="Cambria" w:hAnsi="Cambria"/>
          <w:szCs w:val="24"/>
        </w:rPr>
      </w:pPr>
    </w:p>
    <w:p w14:paraId="4AB18FC1" w14:textId="77777777" w:rsidR="00B11671" w:rsidRPr="003221C2" w:rsidRDefault="00B11671" w:rsidP="00B11671">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18E4B25C" w14:textId="77777777" w:rsidR="00B11671" w:rsidRPr="003221C2" w:rsidRDefault="00B11671" w:rsidP="00B11671">
      <w:pPr>
        <w:spacing w:line="276" w:lineRule="auto"/>
        <w:jc w:val="both"/>
        <w:rPr>
          <w:rFonts w:ascii="Cambria" w:hAnsi="Cambria" w:cs="Arial"/>
          <w:szCs w:val="24"/>
        </w:rPr>
      </w:pPr>
    </w:p>
    <w:p w14:paraId="76D2A98D" w14:textId="77777777" w:rsidR="00B11671" w:rsidRDefault="00B11671">
      <w:pPr>
        <w:rPr>
          <w:rFonts w:ascii="Cambria" w:hAnsi="Cambria" w:cs="Arial"/>
          <w:b/>
          <w:szCs w:val="24"/>
        </w:rPr>
      </w:pPr>
      <w:r>
        <w:rPr>
          <w:rFonts w:ascii="Cambria" w:hAnsi="Cambria" w:cs="Arial"/>
          <w:b/>
          <w:szCs w:val="24"/>
        </w:rPr>
        <w:br w:type="page"/>
      </w:r>
    </w:p>
    <w:p w14:paraId="189B45B2" w14:textId="0780E4B5"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POOBLAŠČENCI STRANK</w:t>
      </w:r>
    </w:p>
    <w:p w14:paraId="17CD8214" w14:textId="77777777" w:rsidR="00B11671" w:rsidRPr="003221C2" w:rsidRDefault="00B11671" w:rsidP="00B11671">
      <w:pPr>
        <w:spacing w:line="276" w:lineRule="auto"/>
        <w:rPr>
          <w:rFonts w:ascii="Cambria" w:hAnsi="Cambria" w:cs="Arial"/>
          <w:b/>
          <w:szCs w:val="24"/>
        </w:rPr>
      </w:pPr>
    </w:p>
    <w:p w14:paraId="4203E6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13. člen</w:t>
      </w:r>
    </w:p>
    <w:p w14:paraId="2AAF716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279F5F21"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28114A7C" w14:textId="77777777" w:rsidR="00B11671" w:rsidRPr="003221C2" w:rsidRDefault="00B11671" w:rsidP="00B11671">
      <w:pPr>
        <w:spacing w:line="276" w:lineRule="auto"/>
        <w:jc w:val="both"/>
        <w:rPr>
          <w:rFonts w:ascii="Cambria" w:hAnsi="Cambria" w:cs="Arial"/>
          <w:szCs w:val="24"/>
        </w:rPr>
      </w:pPr>
    </w:p>
    <w:p w14:paraId="3A633430" w14:textId="77777777" w:rsidR="00B11671" w:rsidRPr="00BD18C2" w:rsidRDefault="00B11671" w:rsidP="00B11671">
      <w:pPr>
        <w:spacing w:line="276" w:lineRule="auto"/>
        <w:rPr>
          <w:rFonts w:ascii="Cambria" w:hAnsi="Cambria" w:cs="Arial"/>
          <w:b/>
          <w:szCs w:val="24"/>
        </w:rPr>
      </w:pPr>
      <w:r w:rsidRPr="00BD18C2">
        <w:rPr>
          <w:rFonts w:ascii="Cambria" w:hAnsi="Cambria" w:cs="Arial"/>
          <w:b/>
          <w:szCs w:val="24"/>
        </w:rPr>
        <w:t>POGODBENA KAZEN IN KRŠITVE OKVIRNEGA SPORAZUMA</w:t>
      </w:r>
    </w:p>
    <w:p w14:paraId="0AD5F7AC" w14:textId="77777777" w:rsidR="00B11671" w:rsidRPr="00BD18C2" w:rsidRDefault="00B11671" w:rsidP="00B11671">
      <w:pPr>
        <w:spacing w:line="276" w:lineRule="auto"/>
        <w:rPr>
          <w:rFonts w:ascii="Cambria" w:hAnsi="Cambria" w:cs="Arial"/>
          <w:b/>
          <w:szCs w:val="24"/>
        </w:rPr>
      </w:pPr>
    </w:p>
    <w:p w14:paraId="4D8B39FB" w14:textId="77777777" w:rsidR="00B11671" w:rsidRPr="00BD18C2" w:rsidRDefault="00B11671" w:rsidP="00B11671">
      <w:pPr>
        <w:spacing w:line="276" w:lineRule="auto"/>
        <w:jc w:val="center"/>
        <w:rPr>
          <w:rFonts w:ascii="Cambria" w:hAnsi="Cambria" w:cs="Arial"/>
          <w:szCs w:val="24"/>
        </w:rPr>
      </w:pPr>
      <w:r w:rsidRPr="00BD18C2">
        <w:rPr>
          <w:rFonts w:ascii="Cambria" w:hAnsi="Cambria" w:cs="Arial"/>
          <w:szCs w:val="24"/>
        </w:rPr>
        <w:t>14. člen</w:t>
      </w:r>
    </w:p>
    <w:p w14:paraId="713C2A5F" w14:textId="77777777" w:rsidR="00B11671" w:rsidRPr="00BD18C2" w:rsidRDefault="00B11671" w:rsidP="00B11671">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2C3276B3" w14:textId="77777777" w:rsidR="00B11671" w:rsidRPr="00BD18C2" w:rsidRDefault="00B11671" w:rsidP="00B11671">
      <w:pPr>
        <w:spacing w:line="276" w:lineRule="auto"/>
        <w:jc w:val="both"/>
        <w:rPr>
          <w:rFonts w:ascii="Cambria" w:hAnsi="Cambria"/>
        </w:rPr>
      </w:pPr>
    </w:p>
    <w:p w14:paraId="270071FE" w14:textId="77777777" w:rsidR="00B11671" w:rsidRPr="00BD18C2" w:rsidRDefault="00B11671" w:rsidP="00B11671">
      <w:pPr>
        <w:spacing w:line="276" w:lineRule="auto"/>
        <w:jc w:val="center"/>
        <w:rPr>
          <w:rFonts w:ascii="Cambria" w:hAnsi="Cambria"/>
        </w:rPr>
      </w:pPr>
      <w:r w:rsidRPr="00BD18C2">
        <w:rPr>
          <w:rFonts w:ascii="Cambria" w:hAnsi="Cambria"/>
        </w:rPr>
        <w:t>15. člen</w:t>
      </w:r>
    </w:p>
    <w:p w14:paraId="5721E341"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4A18277A"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1BAF5E9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31CDB16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3B1CC797"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5A21C4A5"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5C81D125" w14:textId="77777777" w:rsidR="00B11671" w:rsidRPr="00BD18C2" w:rsidRDefault="00B11671" w:rsidP="00B11671">
      <w:pPr>
        <w:widowControl w:val="0"/>
        <w:autoSpaceDE w:val="0"/>
        <w:autoSpaceDN w:val="0"/>
        <w:adjustRightInd w:val="0"/>
        <w:spacing w:line="276" w:lineRule="auto"/>
        <w:jc w:val="both"/>
        <w:rPr>
          <w:rFonts w:ascii="Cambria" w:hAnsi="Cambria" w:cs="Times"/>
        </w:rPr>
      </w:pPr>
    </w:p>
    <w:p w14:paraId="7B416529"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16D2C53E" w14:textId="77777777" w:rsidR="00B11671" w:rsidRPr="003221C2" w:rsidRDefault="00B11671" w:rsidP="00B11671">
      <w:pPr>
        <w:spacing w:line="276" w:lineRule="auto"/>
        <w:jc w:val="both"/>
        <w:rPr>
          <w:rFonts w:ascii="Cambria" w:hAnsi="Cambria" w:cs="Arial"/>
          <w:szCs w:val="24"/>
        </w:rPr>
      </w:pPr>
    </w:p>
    <w:p w14:paraId="2EE58C01"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VIŠJA SILA</w:t>
      </w:r>
    </w:p>
    <w:p w14:paraId="3738C9D9" w14:textId="77777777" w:rsidR="00B11671" w:rsidRPr="003221C2" w:rsidRDefault="00B11671" w:rsidP="00B11671">
      <w:pPr>
        <w:spacing w:line="276" w:lineRule="auto"/>
        <w:rPr>
          <w:rFonts w:ascii="Cambria" w:hAnsi="Cambria" w:cs="Arial"/>
          <w:b/>
          <w:szCs w:val="24"/>
        </w:rPr>
      </w:pPr>
    </w:p>
    <w:p w14:paraId="18A44840"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16. člen</w:t>
      </w:r>
    </w:p>
    <w:p w14:paraId="71747E7D"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1D2566F1" w14:textId="77777777" w:rsidR="00B11671" w:rsidRPr="003221C2" w:rsidRDefault="00B11671" w:rsidP="00B11671">
      <w:pPr>
        <w:spacing w:line="276" w:lineRule="auto"/>
        <w:jc w:val="both"/>
        <w:rPr>
          <w:rFonts w:ascii="Cambria" w:hAnsi="Cambria" w:cs="Arial"/>
          <w:szCs w:val="24"/>
        </w:rPr>
      </w:pPr>
    </w:p>
    <w:p w14:paraId="3EEAE3D3"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432D8F0" w14:textId="77777777" w:rsidR="00B11671" w:rsidRPr="003221C2" w:rsidRDefault="00B11671" w:rsidP="00B11671">
      <w:pPr>
        <w:spacing w:line="276" w:lineRule="auto"/>
        <w:jc w:val="both"/>
        <w:rPr>
          <w:rFonts w:ascii="Cambria" w:hAnsi="Cambria" w:cs="Arial"/>
          <w:szCs w:val="24"/>
        </w:rPr>
      </w:pPr>
    </w:p>
    <w:p w14:paraId="3DB94D5F"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08DA1BB8" w14:textId="77777777" w:rsidR="00B11671" w:rsidRPr="003221C2" w:rsidRDefault="00B11671" w:rsidP="00B11671">
      <w:pPr>
        <w:spacing w:line="276" w:lineRule="auto"/>
        <w:jc w:val="center"/>
        <w:rPr>
          <w:rFonts w:ascii="Cambria" w:hAnsi="Cambria" w:cs="Arial"/>
          <w:b/>
          <w:szCs w:val="24"/>
        </w:rPr>
      </w:pPr>
    </w:p>
    <w:p w14:paraId="0FE84C80"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PROTIKORUPCIJSKA IN SOCIALNA KLAVZULA</w:t>
      </w:r>
    </w:p>
    <w:p w14:paraId="5DCB89D0" w14:textId="77777777" w:rsidR="00B11671" w:rsidRPr="003221C2" w:rsidRDefault="00B11671" w:rsidP="00B11671">
      <w:pPr>
        <w:spacing w:line="276" w:lineRule="auto"/>
        <w:jc w:val="both"/>
        <w:rPr>
          <w:rFonts w:ascii="Cambria" w:hAnsi="Cambria" w:cs="Arial"/>
          <w:szCs w:val="24"/>
        </w:rPr>
      </w:pPr>
    </w:p>
    <w:p w14:paraId="6472DD0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17. člen</w:t>
      </w:r>
    </w:p>
    <w:p w14:paraId="259762E4" w14:textId="77777777" w:rsidR="00B11671" w:rsidRPr="003221C2" w:rsidRDefault="00B11671" w:rsidP="00B11671">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3BB98185"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pridobitev posla ali</w:t>
      </w:r>
    </w:p>
    <w:p w14:paraId="56AAAA1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C4C78A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4CBE0E10"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2E62D7" w14:textId="77777777" w:rsidR="00B11671" w:rsidRPr="003221C2" w:rsidRDefault="00B11671" w:rsidP="00B11671">
      <w:pPr>
        <w:spacing w:line="276" w:lineRule="auto"/>
        <w:jc w:val="both"/>
        <w:rPr>
          <w:rFonts w:ascii="Cambria" w:hAnsi="Cambria" w:cs="Arial"/>
          <w:szCs w:val="24"/>
        </w:rPr>
      </w:pPr>
    </w:p>
    <w:p w14:paraId="3892A294" w14:textId="77777777" w:rsidR="00B11671" w:rsidRPr="003221C2" w:rsidRDefault="00B11671" w:rsidP="00B11671">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6C73E4C0" w14:textId="77777777" w:rsidR="00B11671" w:rsidRPr="003221C2" w:rsidRDefault="00B11671" w:rsidP="00B11671">
      <w:pPr>
        <w:spacing w:line="276" w:lineRule="auto"/>
        <w:rPr>
          <w:rFonts w:ascii="Cambria" w:hAnsi="Cambria" w:cs="Arial"/>
          <w:szCs w:val="24"/>
        </w:rPr>
      </w:pPr>
    </w:p>
    <w:p w14:paraId="351B838D"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KONČNE DOLOČBE</w:t>
      </w:r>
    </w:p>
    <w:p w14:paraId="7B927DFA" w14:textId="77777777" w:rsidR="00B11671" w:rsidRPr="003221C2" w:rsidRDefault="00B11671" w:rsidP="00B11671">
      <w:pPr>
        <w:spacing w:line="276" w:lineRule="auto"/>
        <w:jc w:val="both"/>
        <w:rPr>
          <w:rFonts w:ascii="Cambria" w:hAnsi="Cambria"/>
        </w:rPr>
      </w:pPr>
    </w:p>
    <w:p w14:paraId="3DF7E425" w14:textId="77777777" w:rsidR="00B11671" w:rsidRPr="003221C2" w:rsidRDefault="00B11671" w:rsidP="00B11671">
      <w:pPr>
        <w:spacing w:line="276" w:lineRule="auto"/>
        <w:jc w:val="center"/>
        <w:rPr>
          <w:rFonts w:ascii="Cambria" w:hAnsi="Cambria"/>
        </w:rPr>
      </w:pPr>
      <w:r w:rsidRPr="003221C2">
        <w:rPr>
          <w:rFonts w:ascii="Cambria" w:hAnsi="Cambria"/>
        </w:rPr>
        <w:t>18. člen</w:t>
      </w:r>
    </w:p>
    <w:p w14:paraId="69F830E3" w14:textId="77777777" w:rsidR="00B11671" w:rsidRPr="003221C2" w:rsidRDefault="00B11671" w:rsidP="00B11671">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71785F4F" w14:textId="77777777" w:rsidR="00B11671" w:rsidRPr="003221C2" w:rsidRDefault="00B11671" w:rsidP="00B11671">
      <w:pPr>
        <w:spacing w:line="276" w:lineRule="auto"/>
        <w:jc w:val="both"/>
        <w:rPr>
          <w:rFonts w:ascii="Cambria" w:hAnsi="Cambria"/>
        </w:rPr>
      </w:pPr>
    </w:p>
    <w:p w14:paraId="31ED5AA7" w14:textId="77777777" w:rsidR="00B11671" w:rsidRPr="003221C2" w:rsidRDefault="00B11671" w:rsidP="00B11671">
      <w:pPr>
        <w:spacing w:line="276" w:lineRule="auto"/>
        <w:jc w:val="center"/>
        <w:rPr>
          <w:rFonts w:ascii="Cambria" w:hAnsi="Cambria"/>
        </w:rPr>
      </w:pPr>
      <w:r w:rsidRPr="003221C2">
        <w:rPr>
          <w:rFonts w:ascii="Cambria" w:hAnsi="Cambria"/>
        </w:rPr>
        <w:t>19. člen</w:t>
      </w:r>
    </w:p>
    <w:p w14:paraId="79BB835E" w14:textId="77777777" w:rsidR="00B11671" w:rsidRPr="003221C2" w:rsidRDefault="00B11671" w:rsidP="00B11671">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29ABB106" w14:textId="77777777" w:rsidR="00B11671" w:rsidRPr="003221C2" w:rsidRDefault="00B11671" w:rsidP="00B11671">
      <w:pPr>
        <w:spacing w:line="276" w:lineRule="auto"/>
        <w:jc w:val="both"/>
        <w:rPr>
          <w:rFonts w:ascii="Cambria" w:hAnsi="Cambria" w:cs="Arial"/>
        </w:rPr>
      </w:pPr>
    </w:p>
    <w:p w14:paraId="3AB30108" w14:textId="77777777" w:rsidR="00B11671" w:rsidRPr="003221C2" w:rsidRDefault="00B11671" w:rsidP="00B11671">
      <w:pPr>
        <w:spacing w:line="276" w:lineRule="auto"/>
        <w:jc w:val="both"/>
        <w:rPr>
          <w:rFonts w:ascii="Cambria" w:hAnsi="Cambria" w:cs="Arial"/>
        </w:rPr>
      </w:pPr>
    </w:p>
    <w:p w14:paraId="003B5F2F" w14:textId="77777777" w:rsidR="00B11671" w:rsidRPr="003221C2" w:rsidRDefault="00B11671" w:rsidP="00B11671">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00BF484C" w14:textId="77777777" w:rsidR="00B11671" w:rsidRPr="003221C2" w:rsidRDefault="00B11671" w:rsidP="00B11671">
      <w:pPr>
        <w:spacing w:line="276" w:lineRule="auto"/>
        <w:jc w:val="both"/>
        <w:rPr>
          <w:rFonts w:ascii="Cambria" w:hAnsi="Cambria" w:cs="Arial"/>
        </w:rPr>
      </w:pPr>
    </w:p>
    <w:p w14:paraId="45454442" w14:textId="77777777" w:rsidR="00B11671" w:rsidRPr="003221C2" w:rsidRDefault="00B11671" w:rsidP="00B11671">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0D58661E" w14:textId="77777777" w:rsidR="00B11671" w:rsidRPr="003221C2" w:rsidRDefault="00B11671" w:rsidP="00B11671">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1352464C" w14:textId="77777777" w:rsidR="00B11671" w:rsidRDefault="00B11671" w:rsidP="00B11671">
      <w:pPr>
        <w:spacing w:line="276" w:lineRule="auto"/>
        <w:jc w:val="both"/>
        <w:rPr>
          <w:rFonts w:ascii="Cambria" w:hAnsi="Cambria"/>
          <w:b/>
        </w:rPr>
      </w:pPr>
    </w:p>
    <w:p w14:paraId="565F8A54" w14:textId="77777777" w:rsidR="00B11671" w:rsidRPr="003221C2" w:rsidRDefault="00B11671" w:rsidP="00B11671">
      <w:pPr>
        <w:spacing w:line="276" w:lineRule="auto"/>
        <w:jc w:val="both"/>
        <w:rPr>
          <w:rFonts w:ascii="Cambria" w:hAnsi="Cambria"/>
          <w:b/>
        </w:rPr>
      </w:pPr>
    </w:p>
    <w:p w14:paraId="6D3C3BE2" w14:textId="77777777" w:rsidR="00B11671" w:rsidRDefault="00B11671" w:rsidP="00B11671">
      <w:pPr>
        <w:spacing w:line="276" w:lineRule="auto"/>
        <w:jc w:val="both"/>
        <w:rPr>
          <w:rFonts w:ascii="Cambria" w:hAnsi="Cambria"/>
          <w:b/>
        </w:rPr>
      </w:pPr>
    </w:p>
    <w:p w14:paraId="2C381132" w14:textId="77777777" w:rsidR="00B11671" w:rsidRDefault="00B11671" w:rsidP="00B11671">
      <w:pPr>
        <w:spacing w:line="276" w:lineRule="auto"/>
        <w:jc w:val="both"/>
        <w:rPr>
          <w:rFonts w:ascii="Cambria" w:hAnsi="Cambria"/>
          <w:b/>
        </w:rPr>
      </w:pPr>
    </w:p>
    <w:p w14:paraId="2A4AA59D" w14:textId="3AD22DE9" w:rsidR="00B11671" w:rsidRPr="003221C2" w:rsidRDefault="00B11671" w:rsidP="00B11671">
      <w:pPr>
        <w:spacing w:line="276" w:lineRule="auto"/>
        <w:jc w:val="both"/>
        <w:rPr>
          <w:rFonts w:ascii="Cambria" w:hAnsi="Cambria"/>
          <w:b/>
        </w:rPr>
      </w:pPr>
      <w:r w:rsidRPr="003221C2">
        <w:rPr>
          <w:rFonts w:ascii="Cambria" w:hAnsi="Cambria"/>
          <w:b/>
        </w:rPr>
        <w:t>Priloge:</w:t>
      </w:r>
    </w:p>
    <w:p w14:paraId="0CC03D7F" w14:textId="77777777" w:rsidR="00B11671" w:rsidRPr="003221C2" w:rsidRDefault="00B11671" w:rsidP="00B11671">
      <w:pPr>
        <w:spacing w:line="276" w:lineRule="auto"/>
        <w:jc w:val="both"/>
        <w:rPr>
          <w:rFonts w:ascii="Cambria" w:hAnsi="Cambria"/>
        </w:rPr>
      </w:pPr>
      <w:r w:rsidRPr="003221C2">
        <w:rPr>
          <w:rFonts w:ascii="Cambria" w:hAnsi="Cambria"/>
        </w:rPr>
        <w:t>Razpisna dokumentacija</w:t>
      </w:r>
    </w:p>
    <w:p w14:paraId="4603F339" w14:textId="77777777" w:rsidR="00B11671" w:rsidRPr="003221C2" w:rsidRDefault="00B11671" w:rsidP="00B11671">
      <w:pPr>
        <w:spacing w:line="276" w:lineRule="auto"/>
        <w:jc w:val="both"/>
        <w:rPr>
          <w:rFonts w:ascii="Cambria" w:hAnsi="Cambria"/>
        </w:rPr>
      </w:pPr>
      <w:r w:rsidRPr="003221C2">
        <w:rPr>
          <w:rFonts w:ascii="Cambria" w:hAnsi="Cambria"/>
        </w:rPr>
        <w:t>Ponudbena dokumentacija strank okvirnega sporazuma</w:t>
      </w:r>
    </w:p>
    <w:p w14:paraId="2096B37E" w14:textId="77777777" w:rsidR="00B11671" w:rsidRPr="003221C2" w:rsidRDefault="00B11671" w:rsidP="00B11671">
      <w:pPr>
        <w:spacing w:line="276" w:lineRule="auto"/>
        <w:jc w:val="both"/>
        <w:rPr>
          <w:rFonts w:ascii="Cambria" w:hAnsi="Cambria"/>
        </w:rPr>
      </w:pPr>
      <w:r w:rsidRPr="003221C2">
        <w:rPr>
          <w:rFonts w:ascii="Cambria" w:hAnsi="Cambria"/>
        </w:rPr>
        <w:t>Ceniki ostalega blaga strank okvirnega sporazuma</w:t>
      </w:r>
    </w:p>
    <w:p w14:paraId="50709DD2" w14:textId="77777777" w:rsidR="00B11671" w:rsidRPr="003221C2" w:rsidRDefault="00B11671" w:rsidP="00B11671">
      <w:pPr>
        <w:spacing w:line="276" w:lineRule="auto"/>
        <w:jc w:val="both"/>
        <w:rPr>
          <w:rFonts w:ascii="Cambria" w:hAnsi="Cambria"/>
        </w:rPr>
      </w:pPr>
      <w:r w:rsidRPr="003221C2">
        <w:rPr>
          <w:rFonts w:ascii="Cambria" w:hAnsi="Cambria"/>
        </w:rPr>
        <w:t>Lastna izjava strank okvirnega sporazuma o</w:t>
      </w:r>
    </w:p>
    <w:p w14:paraId="0B637236" w14:textId="77777777" w:rsidR="00B11671" w:rsidRPr="003221C2" w:rsidRDefault="00B11671" w:rsidP="00B11671">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01212AD5" w14:textId="77777777" w:rsidR="00B11671" w:rsidRPr="00BD18C2" w:rsidRDefault="00B11671" w:rsidP="00B11671">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3CB148A4" w14:textId="77777777" w:rsidR="00B11671" w:rsidRPr="00B11671" w:rsidRDefault="00B11671" w:rsidP="00B11671">
      <w:pPr>
        <w:spacing w:line="276" w:lineRule="auto"/>
        <w:jc w:val="both"/>
        <w:rPr>
          <w:rFonts w:ascii="Cambria" w:hAnsi="Cambria"/>
        </w:rPr>
      </w:pPr>
    </w:p>
    <w:sectPr w:rsidR="00B11671" w:rsidRPr="00B11671"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8D8AA" w14:textId="77777777" w:rsidR="009F176E" w:rsidRDefault="009F176E" w:rsidP="00BD18C2">
      <w:r>
        <w:separator/>
      </w:r>
    </w:p>
  </w:endnote>
  <w:endnote w:type="continuationSeparator" w:id="0">
    <w:p w14:paraId="78AE4951" w14:textId="77777777" w:rsidR="009F176E" w:rsidRDefault="009F176E"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00000003" w:usb1="00000000" w:usb2="00000000" w:usb3="00000000" w:csb0="00000001" w:csb1="00000000"/>
  </w:font>
  <w:font w:name="Courier New">
    <w:panose1 w:val="02070309020205020404"/>
    <w:charset w:val="01"/>
    <w:family w:val="modern"/>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2EFF" w:usb1="D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3580B" w14:textId="77777777" w:rsidR="009F176E" w:rsidRDefault="009F176E" w:rsidP="00BD18C2">
      <w:r>
        <w:separator/>
      </w:r>
    </w:p>
  </w:footnote>
  <w:footnote w:type="continuationSeparator" w:id="0">
    <w:p w14:paraId="712DCC65" w14:textId="77777777" w:rsidR="009F176E" w:rsidRDefault="009F176E"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2E069E"/>
    <w:rsid w:val="00330BCC"/>
    <w:rsid w:val="003E5215"/>
    <w:rsid w:val="004250A2"/>
    <w:rsid w:val="00482898"/>
    <w:rsid w:val="0049158E"/>
    <w:rsid w:val="00514CE3"/>
    <w:rsid w:val="00744812"/>
    <w:rsid w:val="007953BD"/>
    <w:rsid w:val="007C1605"/>
    <w:rsid w:val="007F78F0"/>
    <w:rsid w:val="00806FCC"/>
    <w:rsid w:val="00820A43"/>
    <w:rsid w:val="008B73A6"/>
    <w:rsid w:val="00971607"/>
    <w:rsid w:val="009D657B"/>
    <w:rsid w:val="009F176E"/>
    <w:rsid w:val="00A1255C"/>
    <w:rsid w:val="00AF33FF"/>
    <w:rsid w:val="00AF584A"/>
    <w:rsid w:val="00B01EF8"/>
    <w:rsid w:val="00B11671"/>
    <w:rsid w:val="00B36F5A"/>
    <w:rsid w:val="00B63E07"/>
    <w:rsid w:val="00BD18C2"/>
    <w:rsid w:val="00BE4AF2"/>
    <w:rsid w:val="00C043C7"/>
    <w:rsid w:val="00C35521"/>
    <w:rsid w:val="00CE49D5"/>
    <w:rsid w:val="00CF1938"/>
    <w:rsid w:val="00D40B5C"/>
    <w:rsid w:val="00D7296B"/>
    <w:rsid w:val="00DB1B3D"/>
    <w:rsid w:val="00DF32CE"/>
    <w:rsid w:val="00E40A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19</Pages>
  <Words>4881</Words>
  <Characters>27828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21</cp:revision>
  <dcterms:created xsi:type="dcterms:W3CDTF">2018-04-30T11:42:00Z</dcterms:created>
  <dcterms:modified xsi:type="dcterms:W3CDTF">2020-10-26T08:23:00Z</dcterms:modified>
</cp:coreProperties>
</file>